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4D4F5E65"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3334CD">
        <w:rPr>
          <w:rFonts w:hint="eastAsia"/>
        </w:rPr>
        <w:t>小型動力ポンプの購入</w:t>
      </w:r>
    </w:p>
    <w:p w14:paraId="28B3AD61" w14:textId="38C966E4" w:rsidR="006E3EA1" w:rsidRPr="00750F60" w:rsidRDefault="00ED3E67" w:rsidP="006E3EA1">
      <w:r>
        <w:rPr>
          <w:rFonts w:hint="eastAsia"/>
          <w:szCs w:val="21"/>
        </w:rPr>
        <w:t>２．</w:t>
      </w:r>
      <w:r w:rsidR="00E705C6">
        <w:rPr>
          <w:rFonts w:hint="eastAsia"/>
          <w:szCs w:val="21"/>
        </w:rPr>
        <w:t>納入</w:t>
      </w:r>
      <w:r w:rsidR="006E3EA1" w:rsidRPr="00750F60">
        <w:rPr>
          <w:rFonts w:hint="eastAsia"/>
          <w:szCs w:val="21"/>
        </w:rPr>
        <w:t xml:space="preserve">場所　　</w:t>
      </w:r>
      <w:r w:rsidR="00D258EB">
        <w:rPr>
          <w:rFonts w:hint="eastAsia"/>
          <w:szCs w:val="21"/>
        </w:rPr>
        <w:t>奈良県</w:t>
      </w:r>
      <w:r w:rsidR="003334CD">
        <w:rPr>
          <w:rFonts w:hint="eastAsia"/>
          <w:szCs w:val="21"/>
        </w:rPr>
        <w:t>御所市大字蛇穴</w:t>
      </w:r>
      <w:r w:rsidR="003334CD" w:rsidRPr="003334CD">
        <w:rPr>
          <w:rFonts w:asciiTheme="minorEastAsia" w:eastAsiaTheme="minorEastAsia" w:hAnsiTheme="minorEastAsia" w:hint="eastAsia"/>
          <w:szCs w:val="21"/>
        </w:rPr>
        <w:t>250</w:t>
      </w:r>
      <w:r w:rsidR="003334CD">
        <w:rPr>
          <w:rFonts w:hint="eastAsia"/>
          <w:szCs w:val="21"/>
        </w:rPr>
        <w:t>番地の１</w:t>
      </w:r>
    </w:p>
    <w:p w14:paraId="100F230E" w14:textId="110EB04A" w:rsidR="006E3EA1" w:rsidRPr="00750F60" w:rsidRDefault="00B80886" w:rsidP="00B80886">
      <w:pPr>
        <w:ind w:firstLineChars="800" w:firstLine="1680"/>
        <w:rPr>
          <w:szCs w:val="21"/>
        </w:rPr>
      </w:pPr>
      <w:r>
        <w:rPr>
          <w:rFonts w:hint="eastAsia"/>
        </w:rPr>
        <w:t>奈良県広域消防組合</w:t>
      </w:r>
      <w:r w:rsidR="003334CD">
        <w:rPr>
          <w:rFonts w:hint="eastAsia"/>
        </w:rPr>
        <w:t xml:space="preserve">　御所</w:t>
      </w:r>
      <w:r w:rsidR="0075595B" w:rsidRPr="0075595B">
        <w:rPr>
          <w:rFonts w:asciiTheme="minorEastAsia" w:eastAsiaTheme="minorEastAsia" w:hAnsiTheme="minorEastAsia" w:hint="eastAsia"/>
        </w:rPr>
        <w:t>消防署</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0D8DA5E3"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5595B" w:rsidRPr="0075595B">
              <w:rPr>
                <w:rFonts w:hint="eastAsia"/>
                <w:szCs w:val="21"/>
              </w:rPr>
              <w:t xml:space="preserve">『⑧消防用品類　</w:t>
            </w:r>
            <w:r w:rsidR="003334CD">
              <w:rPr>
                <w:rFonts w:hint="eastAsia"/>
                <w:szCs w:val="21"/>
              </w:rPr>
              <w:t>２その他消防用品</w:t>
            </w:r>
            <w:r w:rsidR="0075595B" w:rsidRPr="0075595B">
              <w:rPr>
                <w:rFonts w:hint="eastAsia"/>
                <w:szCs w:val="21"/>
              </w:rPr>
              <w:t>』</w:t>
            </w:r>
            <w:r w:rsidRPr="00C7281E">
              <w:rPr>
                <w:rFonts w:hint="eastAsia"/>
                <w:szCs w:val="21"/>
              </w:rPr>
              <w:t>の入札に参加する者として登録されている者であること。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75595B">
        <w:trPr>
          <w:trHeight w:val="680"/>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5A2CD5DB" w14:textId="5BD8977A" w:rsidR="00E705C6" w:rsidRPr="0047526A" w:rsidRDefault="00C12B0A" w:rsidP="006E1007">
            <w:pPr>
              <w:spacing w:line="300" w:lineRule="exact"/>
              <w:ind w:firstLineChars="100" w:firstLine="210"/>
              <w:rPr>
                <w:szCs w:val="21"/>
              </w:rPr>
            </w:pPr>
            <w:r w:rsidRPr="00C12B0A">
              <w:rPr>
                <w:rFonts w:hint="eastAsia"/>
                <w:szCs w:val="21"/>
              </w:rPr>
              <w:t>条件付き一般競争入札参加資格確認申請書の原本</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34CD"/>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9D5"/>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51</cp:revision>
  <cp:lastPrinted>2024-06-03T09:31:00Z</cp:lastPrinted>
  <dcterms:created xsi:type="dcterms:W3CDTF">2019-04-01T01:58:00Z</dcterms:created>
  <dcterms:modified xsi:type="dcterms:W3CDTF">2025-04-22T05:33:00Z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