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22662326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485A4F" w:rsidRPr="00D45195">
        <w:rPr>
          <w:rFonts w:hint="eastAsia"/>
          <w:sz w:val="22"/>
          <w:szCs w:val="24"/>
        </w:rPr>
        <w:t>奈良県広域消防組合　人事給与システム更新事業</w:t>
      </w:r>
    </w:p>
    <w:p w14:paraId="5FAF9D65" w14:textId="33707D27" w:rsidR="00BE3574" w:rsidRPr="00BE3574" w:rsidRDefault="00BE3574" w:rsidP="00BE357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</w:t>
      </w:r>
      <w:r w:rsidR="00756C96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履行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奈良県橿原市慈明寺町149番地の３</w:t>
      </w:r>
    </w:p>
    <w:p w14:paraId="6F3605D4" w14:textId="0D3E29B9" w:rsidR="00F80FE2" w:rsidRPr="0044715A" w:rsidRDefault="00BE3574" w:rsidP="00BE3574">
      <w:pPr>
        <w:spacing w:line="276" w:lineRule="auto"/>
        <w:ind w:firstLineChars="1000" w:firstLine="2300"/>
        <w:jc w:val="left"/>
        <w:rPr>
          <w:b/>
          <w:sz w:val="28"/>
          <w:szCs w:val="24"/>
          <w:u w:val="single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奈良県広域消防組合消防本部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5A4F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6C96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19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24</cp:revision>
  <cp:lastPrinted>2018-11-14T04:04:00Z</cp:lastPrinted>
  <dcterms:created xsi:type="dcterms:W3CDTF">2018-11-14T03:31:00Z</dcterms:created>
  <dcterms:modified xsi:type="dcterms:W3CDTF">2025-05-16T07:52:00Z</dcterms:modified>
</cp:coreProperties>
</file>