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92B7DF0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665A5C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051150B1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83447E">
        <w:rPr>
          <w:rFonts w:hint="eastAsia"/>
        </w:rPr>
        <w:t>自動体外式除細動器（ＡＥＤ）</w:t>
      </w:r>
      <w:r w:rsidR="00A54C2B">
        <w:rPr>
          <w:rFonts w:hint="eastAsia"/>
        </w:rPr>
        <w:t>の購入</w:t>
      </w:r>
    </w:p>
    <w:p w14:paraId="5FAF9D65" w14:textId="7C180D49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橿原市慈明寺町149</w:t>
      </w:r>
      <w:r w:rsidR="00A54C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番地の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３</w:t>
      </w:r>
    </w:p>
    <w:p w14:paraId="6F3605D4" w14:textId="0F50E99B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組合</w:t>
      </w:r>
      <w:r w:rsidR="00665A5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消防本部</w:t>
      </w:r>
      <w:r w:rsidR="0011748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警防部救急課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1748B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47E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4C2B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25</cp:revision>
  <cp:lastPrinted>2018-11-14T04:04:00Z</cp:lastPrinted>
  <dcterms:created xsi:type="dcterms:W3CDTF">2018-11-14T03:31:00Z</dcterms:created>
  <dcterms:modified xsi:type="dcterms:W3CDTF">2026-05-28T02:20:00Z</dcterms:modified>
</cp:coreProperties>
</file>